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1EDE" w:rsidRPr="0010604B" w:rsidRDefault="001F511F" w:rsidP="00FA6A19">
      <w:pPr>
        <w:rPr>
          <w:rFonts w:ascii="Arial" w:hAnsi="Arial" w:cs="Arial"/>
          <w:b/>
          <w:sz w:val="48"/>
          <w:szCs w:val="24"/>
        </w:rPr>
      </w:pPr>
      <w:r w:rsidRPr="0010604B">
        <w:rPr>
          <w:rFonts w:ascii="Arial" w:hAnsi="Arial" w:cs="Arial"/>
          <w:b/>
          <w:sz w:val="48"/>
          <w:szCs w:val="24"/>
        </w:rPr>
        <w:t>SATSO h</w:t>
      </w:r>
      <w:r w:rsidR="004371BF" w:rsidRPr="0010604B">
        <w:rPr>
          <w:rFonts w:ascii="Arial" w:hAnsi="Arial" w:cs="Arial"/>
          <w:b/>
          <w:sz w:val="48"/>
          <w:szCs w:val="24"/>
        </w:rPr>
        <w:t>eyeti Özbekistan</w:t>
      </w:r>
      <w:r w:rsidR="00FA6A19" w:rsidRPr="0010604B">
        <w:rPr>
          <w:rFonts w:ascii="Arial" w:hAnsi="Arial" w:cs="Arial"/>
          <w:b/>
          <w:sz w:val="48"/>
          <w:szCs w:val="24"/>
        </w:rPr>
        <w:t>’ın yatırım fırsatlarını inceledi</w:t>
      </w:r>
    </w:p>
    <w:p w:rsidR="001D1EDE" w:rsidRPr="002E43D0" w:rsidRDefault="001D1EDE" w:rsidP="009E2140">
      <w:pPr>
        <w:jc w:val="both"/>
        <w:rPr>
          <w:rFonts w:ascii="Arial" w:hAnsi="Arial" w:cs="Arial"/>
          <w:szCs w:val="24"/>
        </w:rPr>
      </w:pPr>
    </w:p>
    <w:p w:rsidR="00FD1C5F" w:rsidRPr="002E43D0" w:rsidRDefault="00FD1C5F" w:rsidP="009E2140">
      <w:pPr>
        <w:jc w:val="both"/>
        <w:rPr>
          <w:rFonts w:ascii="Arial" w:hAnsi="Arial" w:cs="Arial"/>
          <w:szCs w:val="24"/>
        </w:rPr>
      </w:pPr>
      <w:r w:rsidRPr="002E43D0">
        <w:rPr>
          <w:rFonts w:ascii="Arial" w:hAnsi="Arial" w:cs="Arial"/>
          <w:szCs w:val="24"/>
        </w:rPr>
        <w:t>Sakarya Ticaret ve Sanayi Odası</w:t>
      </w:r>
      <w:r w:rsidR="006E6A18" w:rsidRPr="002E43D0">
        <w:rPr>
          <w:rFonts w:ascii="Arial" w:hAnsi="Arial" w:cs="Arial"/>
          <w:szCs w:val="24"/>
        </w:rPr>
        <w:t xml:space="preserve"> heyeti</w:t>
      </w:r>
      <w:r w:rsidRPr="002E43D0">
        <w:rPr>
          <w:rFonts w:ascii="Arial" w:hAnsi="Arial" w:cs="Arial"/>
          <w:szCs w:val="24"/>
        </w:rPr>
        <w:t xml:space="preserve">, işbirliğini geliştirme ve potansiyeli incelemek için Özbekistan’a </w:t>
      </w:r>
      <w:r w:rsidR="006E6A18" w:rsidRPr="002E43D0">
        <w:rPr>
          <w:rFonts w:ascii="Arial" w:hAnsi="Arial" w:cs="Arial"/>
          <w:szCs w:val="24"/>
        </w:rPr>
        <w:t xml:space="preserve">bir </w:t>
      </w:r>
      <w:r w:rsidRPr="002E43D0">
        <w:rPr>
          <w:rFonts w:ascii="Arial" w:hAnsi="Arial" w:cs="Arial"/>
          <w:szCs w:val="24"/>
        </w:rPr>
        <w:t>ziyaret gerçekleştirdi.</w:t>
      </w:r>
    </w:p>
    <w:p w:rsidR="00E70136" w:rsidRPr="002E43D0" w:rsidRDefault="00E70136" w:rsidP="002B52AD">
      <w:pPr>
        <w:jc w:val="both"/>
        <w:rPr>
          <w:rFonts w:ascii="Arial" w:hAnsi="Arial" w:cs="Arial"/>
          <w:szCs w:val="24"/>
        </w:rPr>
      </w:pPr>
    </w:p>
    <w:p w:rsidR="006E6A18" w:rsidRPr="002E43D0" w:rsidRDefault="002B52AD" w:rsidP="002B52AD">
      <w:pPr>
        <w:jc w:val="both"/>
        <w:rPr>
          <w:rFonts w:ascii="Arial" w:hAnsi="Arial" w:cs="Arial"/>
          <w:szCs w:val="24"/>
        </w:rPr>
      </w:pPr>
      <w:r w:rsidRPr="002E43D0">
        <w:rPr>
          <w:rFonts w:ascii="Arial" w:hAnsi="Arial" w:cs="Arial"/>
          <w:szCs w:val="24"/>
        </w:rPr>
        <w:t>Özbekistan inceleme gezisine,</w:t>
      </w:r>
      <w:r w:rsidR="000F4C0F" w:rsidRPr="002E43D0">
        <w:rPr>
          <w:rFonts w:ascii="Arial" w:hAnsi="Arial" w:cs="Arial"/>
          <w:szCs w:val="24"/>
        </w:rPr>
        <w:t xml:space="preserve"> </w:t>
      </w:r>
      <w:r w:rsidR="00FD1C5F" w:rsidRPr="002E43D0">
        <w:rPr>
          <w:rFonts w:ascii="Arial" w:hAnsi="Arial" w:cs="Arial"/>
          <w:szCs w:val="24"/>
        </w:rPr>
        <w:t>SATSO Yönetim Kurulu Başkan Yardımcısı</w:t>
      </w:r>
      <w:r w:rsidR="003F4C5E" w:rsidRPr="002E43D0">
        <w:rPr>
          <w:rFonts w:ascii="Arial" w:hAnsi="Arial" w:cs="Arial"/>
          <w:szCs w:val="24"/>
        </w:rPr>
        <w:t xml:space="preserve"> Yüksel Avşar</w:t>
      </w:r>
      <w:r w:rsidR="00FD1C5F" w:rsidRPr="002E43D0">
        <w:rPr>
          <w:rFonts w:ascii="Arial" w:hAnsi="Arial" w:cs="Arial"/>
          <w:szCs w:val="24"/>
        </w:rPr>
        <w:t xml:space="preserve">, Yurtdışı İş Geliştirme Komisyonu Başkanı </w:t>
      </w:r>
      <w:r w:rsidR="00443AAD" w:rsidRPr="002E43D0">
        <w:rPr>
          <w:rFonts w:ascii="Arial" w:hAnsi="Arial" w:cs="Arial"/>
          <w:szCs w:val="24"/>
        </w:rPr>
        <w:t>Ali İhsan Güneş</w:t>
      </w:r>
      <w:r w:rsidR="0050616A" w:rsidRPr="002E43D0">
        <w:rPr>
          <w:rFonts w:ascii="Arial" w:hAnsi="Arial" w:cs="Arial"/>
          <w:szCs w:val="24"/>
        </w:rPr>
        <w:t xml:space="preserve">, Sakarya Ticaret ve Sanayi Odası Genel Sekreteri </w:t>
      </w:r>
      <w:proofErr w:type="spellStart"/>
      <w:r w:rsidR="0050616A" w:rsidRPr="002E43D0">
        <w:rPr>
          <w:rFonts w:ascii="Arial" w:hAnsi="Arial" w:cs="Arial"/>
          <w:szCs w:val="24"/>
        </w:rPr>
        <w:t>Teyfik</w:t>
      </w:r>
      <w:proofErr w:type="spellEnd"/>
      <w:r w:rsidR="0050616A" w:rsidRPr="002E43D0">
        <w:rPr>
          <w:rFonts w:ascii="Arial" w:hAnsi="Arial" w:cs="Arial"/>
          <w:szCs w:val="24"/>
        </w:rPr>
        <w:t xml:space="preserve"> </w:t>
      </w:r>
      <w:proofErr w:type="spellStart"/>
      <w:r w:rsidR="0050616A" w:rsidRPr="002E43D0">
        <w:rPr>
          <w:rFonts w:ascii="Arial" w:hAnsi="Arial" w:cs="Arial"/>
          <w:szCs w:val="24"/>
        </w:rPr>
        <w:t>Öztürk</w:t>
      </w:r>
      <w:proofErr w:type="spellEnd"/>
      <w:r w:rsidR="00443AAD" w:rsidRPr="002E43D0">
        <w:rPr>
          <w:rFonts w:ascii="Arial" w:hAnsi="Arial" w:cs="Arial"/>
          <w:szCs w:val="24"/>
        </w:rPr>
        <w:t xml:space="preserve"> </w:t>
      </w:r>
      <w:r w:rsidR="00FD1C5F" w:rsidRPr="002E43D0">
        <w:rPr>
          <w:rFonts w:ascii="Arial" w:hAnsi="Arial" w:cs="Arial"/>
          <w:szCs w:val="24"/>
        </w:rPr>
        <w:t>ve beraberindeki 22 kişilik heyet Özbekistan</w:t>
      </w:r>
      <w:r w:rsidR="000F4C0F" w:rsidRPr="002E43D0">
        <w:rPr>
          <w:rFonts w:ascii="Arial" w:hAnsi="Arial" w:cs="Arial"/>
          <w:szCs w:val="24"/>
        </w:rPr>
        <w:t xml:space="preserve">’ın Taşkent, </w:t>
      </w:r>
      <w:r w:rsidR="00FD713A" w:rsidRPr="002E43D0">
        <w:rPr>
          <w:rFonts w:ascii="Arial" w:hAnsi="Arial" w:cs="Arial"/>
          <w:szCs w:val="24"/>
        </w:rPr>
        <w:t>Semerkant</w:t>
      </w:r>
      <w:r w:rsidR="000F4C0F" w:rsidRPr="002E43D0">
        <w:rPr>
          <w:rFonts w:ascii="Arial" w:hAnsi="Arial" w:cs="Arial"/>
          <w:szCs w:val="24"/>
        </w:rPr>
        <w:t xml:space="preserve"> ve Buhara kentlerini ziyaret etti. </w:t>
      </w:r>
    </w:p>
    <w:p w:rsidR="006E6A18" w:rsidRPr="002E43D0" w:rsidRDefault="006E6A18" w:rsidP="009E2140">
      <w:pPr>
        <w:jc w:val="both"/>
        <w:rPr>
          <w:rFonts w:ascii="Arial" w:hAnsi="Arial" w:cs="Arial"/>
          <w:szCs w:val="24"/>
        </w:rPr>
      </w:pPr>
    </w:p>
    <w:p w:rsidR="00300AAE" w:rsidRPr="002E43D0" w:rsidRDefault="00E70136" w:rsidP="009E2140">
      <w:pPr>
        <w:jc w:val="both"/>
        <w:rPr>
          <w:rFonts w:ascii="Arial" w:hAnsi="Arial" w:cs="Arial"/>
          <w:szCs w:val="24"/>
        </w:rPr>
      </w:pPr>
      <w:r w:rsidRPr="002E43D0">
        <w:rPr>
          <w:rFonts w:ascii="Arial" w:hAnsi="Arial" w:cs="Arial"/>
          <w:szCs w:val="24"/>
        </w:rPr>
        <w:t xml:space="preserve">Gerçekleştirilen ziyaret programı kapsamında </w:t>
      </w:r>
      <w:r w:rsidR="003F4C5E" w:rsidRPr="002E43D0">
        <w:rPr>
          <w:rFonts w:ascii="Arial" w:hAnsi="Arial" w:cs="Arial"/>
          <w:szCs w:val="24"/>
        </w:rPr>
        <w:t xml:space="preserve">SATSO Heyeti, </w:t>
      </w:r>
      <w:r w:rsidR="006E6A18" w:rsidRPr="002E43D0">
        <w:rPr>
          <w:rFonts w:ascii="Arial" w:hAnsi="Arial" w:cs="Arial"/>
          <w:szCs w:val="24"/>
        </w:rPr>
        <w:t>Taşkent Valiliği’ni, Özbekistan Ticaret ve Sanayi Odası’nı, Taşkent Ticaret Müşaviri Abdullah Yavuz Türker’i</w:t>
      </w:r>
      <w:r w:rsidR="003F4C5E" w:rsidRPr="002E43D0">
        <w:rPr>
          <w:rFonts w:ascii="Arial" w:hAnsi="Arial" w:cs="Arial"/>
          <w:szCs w:val="24"/>
        </w:rPr>
        <w:t xml:space="preserve"> ve Buhara Valiliği’ni ziyaret ederek Özbekistan Cumhuriyetinin s</w:t>
      </w:r>
      <w:r w:rsidRPr="002E43D0">
        <w:rPr>
          <w:rFonts w:ascii="Arial" w:hAnsi="Arial" w:cs="Arial"/>
          <w:szCs w:val="24"/>
        </w:rPr>
        <w:t>anayi</w:t>
      </w:r>
      <w:r w:rsidR="003F4C5E" w:rsidRPr="002E43D0">
        <w:rPr>
          <w:rFonts w:ascii="Arial" w:hAnsi="Arial" w:cs="Arial"/>
          <w:szCs w:val="24"/>
        </w:rPr>
        <w:t xml:space="preserve"> zirai üretim kapasiteleri, ülkedeki büyük yatırımcıları</w:t>
      </w:r>
      <w:r w:rsidR="00443AAD" w:rsidRPr="002E43D0">
        <w:rPr>
          <w:rFonts w:ascii="Arial" w:hAnsi="Arial" w:cs="Arial"/>
          <w:szCs w:val="24"/>
        </w:rPr>
        <w:t xml:space="preserve">, ülkenin enerji kapasitesi, </w:t>
      </w:r>
      <w:r w:rsidR="003F4C5E" w:rsidRPr="002E43D0">
        <w:rPr>
          <w:rFonts w:ascii="Arial" w:hAnsi="Arial" w:cs="Arial"/>
          <w:szCs w:val="24"/>
        </w:rPr>
        <w:t xml:space="preserve">ithalat ve ihracat kapasiteleri </w:t>
      </w:r>
      <w:r w:rsidR="00443AAD" w:rsidRPr="002E43D0">
        <w:rPr>
          <w:rFonts w:ascii="Arial" w:hAnsi="Arial" w:cs="Arial"/>
          <w:szCs w:val="24"/>
        </w:rPr>
        <w:t xml:space="preserve">ile sosyal yaşam </w:t>
      </w:r>
      <w:r w:rsidR="003F4C5E" w:rsidRPr="002E43D0">
        <w:rPr>
          <w:rFonts w:ascii="Arial" w:hAnsi="Arial" w:cs="Arial"/>
          <w:szCs w:val="24"/>
        </w:rPr>
        <w:t xml:space="preserve">hakkında detaylı bilgiler aldılar. </w:t>
      </w:r>
      <w:r w:rsidR="00901209" w:rsidRPr="002E43D0">
        <w:rPr>
          <w:rFonts w:ascii="Arial" w:hAnsi="Arial" w:cs="Arial"/>
          <w:szCs w:val="24"/>
        </w:rPr>
        <w:t xml:space="preserve"> </w:t>
      </w:r>
    </w:p>
    <w:p w:rsidR="00CD2B63" w:rsidRPr="002E43D0" w:rsidRDefault="00CD2B63" w:rsidP="009E2140">
      <w:pPr>
        <w:jc w:val="both"/>
        <w:rPr>
          <w:rFonts w:ascii="Arial" w:hAnsi="Arial" w:cs="Arial"/>
          <w:szCs w:val="24"/>
        </w:rPr>
      </w:pPr>
    </w:p>
    <w:p w:rsidR="00F51CB2" w:rsidRPr="002E43D0" w:rsidRDefault="00CD2B63" w:rsidP="00F51CB2">
      <w:pPr>
        <w:jc w:val="both"/>
        <w:rPr>
          <w:rFonts w:ascii="Arial" w:hAnsi="Arial" w:cs="Arial"/>
          <w:szCs w:val="24"/>
        </w:rPr>
      </w:pPr>
      <w:r w:rsidRPr="002E43D0">
        <w:rPr>
          <w:rFonts w:ascii="Arial" w:hAnsi="Arial" w:cs="Arial"/>
          <w:b/>
          <w:szCs w:val="24"/>
        </w:rPr>
        <w:t>Sakarya Ticaret ve Sanayi Odası Yönetim Kurulu Başkan Yardımcısı Yüksel Avşar</w:t>
      </w:r>
      <w:r w:rsidRPr="002E43D0">
        <w:rPr>
          <w:rFonts w:ascii="Arial" w:hAnsi="Arial" w:cs="Arial"/>
          <w:szCs w:val="24"/>
        </w:rPr>
        <w:t xml:space="preserve">, Özbekistan’ın yatırım ve ticaret için avantajlı </w:t>
      </w:r>
      <w:r w:rsidR="00E70136" w:rsidRPr="002E43D0">
        <w:rPr>
          <w:rFonts w:ascii="Arial" w:hAnsi="Arial" w:cs="Arial"/>
          <w:szCs w:val="24"/>
        </w:rPr>
        <w:t>ülkelerden biri olduğunu belirterek</w:t>
      </w:r>
      <w:r w:rsidRPr="002E43D0">
        <w:rPr>
          <w:rFonts w:ascii="Arial" w:hAnsi="Arial" w:cs="Arial"/>
          <w:szCs w:val="24"/>
        </w:rPr>
        <w:t xml:space="preserve"> </w:t>
      </w:r>
      <w:r w:rsidR="00E70136" w:rsidRPr="002E43D0">
        <w:rPr>
          <w:rFonts w:ascii="Arial" w:hAnsi="Arial" w:cs="Arial"/>
          <w:szCs w:val="24"/>
        </w:rPr>
        <w:t>“</w:t>
      </w:r>
      <w:r w:rsidR="00772F54" w:rsidRPr="002E43D0">
        <w:rPr>
          <w:rFonts w:ascii="Arial" w:hAnsi="Arial" w:cs="Arial"/>
          <w:szCs w:val="24"/>
        </w:rPr>
        <w:t xml:space="preserve">Ziyaretimizde, </w:t>
      </w:r>
      <w:r w:rsidR="00F51CB2" w:rsidRPr="002E43D0">
        <w:rPr>
          <w:rFonts w:ascii="Arial" w:hAnsi="Arial" w:cs="Arial"/>
          <w:szCs w:val="24"/>
        </w:rPr>
        <w:t>her geçen gün kendini iyileştirmeye</w:t>
      </w:r>
      <w:r w:rsidR="005B73F5" w:rsidRPr="002E43D0">
        <w:rPr>
          <w:rFonts w:ascii="Arial" w:hAnsi="Arial" w:cs="Arial"/>
          <w:szCs w:val="24"/>
        </w:rPr>
        <w:t xml:space="preserve"> ve serbest piyasa ekonomisine geçmeye</w:t>
      </w:r>
      <w:r w:rsidR="00F51CB2" w:rsidRPr="002E43D0">
        <w:rPr>
          <w:rFonts w:ascii="Arial" w:hAnsi="Arial" w:cs="Arial"/>
          <w:szCs w:val="24"/>
        </w:rPr>
        <w:t xml:space="preserve"> çalışan bir Özbekistan ile karşılaştık. Orta Asya’da ekonomisini en fazla çeşitlendirmeyi başarmış ülkelerden biri olan Özbekistan, birçok farklı alanda üretim yapan sanayi kuruluşlarına ev sahipliği yapmaktadır. 2019 yılının Özbekistan’da Aktif Yatırımlar ve Sosyal Gelişme Yılı ilan edilmesiyle ticari işbirliklerini artırma çabalarını da açıkça görmüş olduk. Özbekistan’ın birçok yatırımcıya kucak açması, avantajlar sağlaması bu ülkenin yatırım için doğru adreslerden biri olduğu kanaatindeyiz. Şehrimiz ekonomisinin ve ihracatının en büyük destekçisi otomotiv sektörü ve yan </w:t>
      </w:r>
      <w:proofErr w:type="spellStart"/>
      <w:r w:rsidR="00F51CB2" w:rsidRPr="002E43D0">
        <w:rPr>
          <w:rFonts w:ascii="Arial" w:hAnsi="Arial" w:cs="Arial"/>
          <w:szCs w:val="24"/>
        </w:rPr>
        <w:t>sanayii</w:t>
      </w:r>
      <w:proofErr w:type="spellEnd"/>
      <w:r w:rsidR="00F51CB2" w:rsidRPr="002E43D0">
        <w:rPr>
          <w:rFonts w:ascii="Arial" w:hAnsi="Arial" w:cs="Arial"/>
          <w:szCs w:val="24"/>
        </w:rPr>
        <w:t>, güçlü yönleri olan kaliteli üretim ve rekabetçilik özelliklerini de kullanarak Özbekistan pazarı fırsatlarının değerlendirilmesi gerektiğini düşünüyorum. Her geçen gün gelişen bu geniş coğrafyada Özbekistan yönetimi tüm ticari işbirliğine hazır durumdadır.</w:t>
      </w:r>
      <w:r w:rsidR="00341770" w:rsidRPr="002E43D0">
        <w:rPr>
          <w:rFonts w:ascii="Arial" w:hAnsi="Arial" w:cs="Arial"/>
          <w:szCs w:val="24"/>
        </w:rPr>
        <w:t xml:space="preserve"> </w:t>
      </w:r>
      <w:r w:rsidR="005B73F5" w:rsidRPr="002E43D0">
        <w:rPr>
          <w:rFonts w:ascii="Arial" w:hAnsi="Arial" w:cs="Arial"/>
          <w:szCs w:val="24"/>
        </w:rPr>
        <w:t xml:space="preserve">Özbekistan halkı Türklere de ayrı bir kardeşlik duygusu beslemektedir. </w:t>
      </w:r>
      <w:r w:rsidR="00341770" w:rsidRPr="002E43D0">
        <w:rPr>
          <w:rFonts w:ascii="Arial" w:hAnsi="Arial" w:cs="Arial"/>
          <w:szCs w:val="24"/>
        </w:rPr>
        <w:t>Bu tür ziyaretlerin ülkemizin ihracatına katkısının üst seviyede olduğu düşüncesindeyim. Odamızın da bu tür ziyaretlere verdiği önemin Sakarya ekonomisine fayda sağlaması en büyük temennimizdir.</w:t>
      </w:r>
      <w:r w:rsidR="00F51CB2" w:rsidRPr="002E43D0">
        <w:rPr>
          <w:rFonts w:ascii="Arial" w:hAnsi="Arial" w:cs="Arial"/>
          <w:szCs w:val="24"/>
        </w:rPr>
        <w:t>” ifadelerini kullandı.</w:t>
      </w:r>
    </w:p>
    <w:p w:rsidR="00F51CB2" w:rsidRPr="002E43D0" w:rsidRDefault="00F51CB2" w:rsidP="009E2140">
      <w:pPr>
        <w:jc w:val="both"/>
        <w:rPr>
          <w:rFonts w:ascii="Arial" w:hAnsi="Arial" w:cs="Arial"/>
          <w:szCs w:val="24"/>
        </w:rPr>
      </w:pPr>
    </w:p>
    <w:p w:rsidR="001959B0" w:rsidRPr="002E43D0" w:rsidRDefault="00772F54" w:rsidP="009E2140">
      <w:pPr>
        <w:jc w:val="both"/>
        <w:rPr>
          <w:rFonts w:ascii="Arial" w:hAnsi="Arial" w:cs="Arial"/>
          <w:szCs w:val="24"/>
        </w:rPr>
      </w:pPr>
      <w:r w:rsidRPr="002E43D0">
        <w:rPr>
          <w:rFonts w:ascii="Arial" w:hAnsi="Arial" w:cs="Arial"/>
          <w:b/>
          <w:szCs w:val="24"/>
        </w:rPr>
        <w:t xml:space="preserve">Yurtdışı İş Geliştirme Komisyonu Başkanı Ali İhsan Güneş de </w:t>
      </w:r>
      <w:r w:rsidR="004371BF" w:rsidRPr="002E43D0">
        <w:rPr>
          <w:rFonts w:ascii="Arial" w:hAnsi="Arial" w:cs="Arial"/>
          <w:b/>
          <w:szCs w:val="24"/>
        </w:rPr>
        <w:t>inceleme gezisinin içeriği hakkında da bilgi vererek şunları dile getird</w:t>
      </w:r>
      <w:r w:rsidR="004371BF" w:rsidRPr="002E43D0">
        <w:rPr>
          <w:rFonts w:ascii="Arial" w:hAnsi="Arial" w:cs="Arial"/>
          <w:szCs w:val="24"/>
        </w:rPr>
        <w:t>i: “</w:t>
      </w:r>
      <w:r w:rsidR="00821999" w:rsidRPr="002E43D0">
        <w:rPr>
          <w:rFonts w:ascii="Arial" w:hAnsi="Arial" w:cs="Arial"/>
          <w:szCs w:val="24"/>
        </w:rPr>
        <w:t xml:space="preserve">Ziyaretimiz </w:t>
      </w:r>
      <w:r w:rsidR="001959B0" w:rsidRPr="002E43D0">
        <w:rPr>
          <w:rFonts w:ascii="Arial" w:hAnsi="Arial" w:cs="Arial"/>
          <w:szCs w:val="24"/>
        </w:rPr>
        <w:t xml:space="preserve">ekonomik, sosyal ve kültürel işbirliği açısından çok verimli geçti. Taşkent Valiliği ile yaptığımız ve Vali Yardımcısı </w:t>
      </w:r>
      <w:proofErr w:type="spellStart"/>
      <w:r w:rsidR="001959B0" w:rsidRPr="002E43D0">
        <w:rPr>
          <w:rFonts w:ascii="Arial" w:hAnsi="Arial" w:cs="Arial"/>
          <w:szCs w:val="24"/>
        </w:rPr>
        <w:t>Djamshid</w:t>
      </w:r>
      <w:proofErr w:type="spellEnd"/>
      <w:r w:rsidR="001959B0" w:rsidRPr="002E43D0">
        <w:rPr>
          <w:rFonts w:ascii="Arial" w:hAnsi="Arial" w:cs="Arial"/>
          <w:szCs w:val="24"/>
        </w:rPr>
        <w:t xml:space="preserve"> </w:t>
      </w:r>
      <w:proofErr w:type="spellStart"/>
      <w:r w:rsidR="001959B0" w:rsidRPr="002E43D0">
        <w:rPr>
          <w:rFonts w:ascii="Arial" w:hAnsi="Arial" w:cs="Arial"/>
          <w:szCs w:val="24"/>
        </w:rPr>
        <w:t>A</w:t>
      </w:r>
      <w:r w:rsidR="00F51CB2" w:rsidRPr="002E43D0">
        <w:rPr>
          <w:rFonts w:ascii="Arial" w:hAnsi="Arial" w:cs="Arial"/>
          <w:szCs w:val="24"/>
        </w:rPr>
        <w:t>bdusalamov</w:t>
      </w:r>
      <w:proofErr w:type="spellEnd"/>
      <w:r w:rsidR="001959B0" w:rsidRPr="002E43D0">
        <w:rPr>
          <w:rFonts w:ascii="Arial" w:hAnsi="Arial" w:cs="Arial"/>
          <w:szCs w:val="24"/>
        </w:rPr>
        <w:t xml:space="preserve"> başkanlığında gerçekleştirilen toplantıda Taşkent hakkında bilgi aldık ve bizler de Sakarya’yı tanıttık.</w:t>
      </w:r>
    </w:p>
    <w:p w:rsidR="001959B0" w:rsidRPr="002E43D0" w:rsidRDefault="001959B0" w:rsidP="009E2140">
      <w:pPr>
        <w:jc w:val="both"/>
        <w:rPr>
          <w:rFonts w:ascii="Arial" w:hAnsi="Arial" w:cs="Arial"/>
          <w:szCs w:val="24"/>
        </w:rPr>
      </w:pPr>
    </w:p>
    <w:p w:rsidR="00F51CB2" w:rsidRPr="002E43D0" w:rsidRDefault="001959B0" w:rsidP="009E2140">
      <w:pPr>
        <w:jc w:val="both"/>
        <w:rPr>
          <w:rFonts w:ascii="Arial" w:hAnsi="Arial" w:cs="Arial"/>
          <w:szCs w:val="24"/>
        </w:rPr>
      </w:pPr>
      <w:r w:rsidRPr="002E43D0">
        <w:rPr>
          <w:rFonts w:ascii="Arial" w:hAnsi="Arial" w:cs="Arial"/>
          <w:szCs w:val="24"/>
        </w:rPr>
        <w:t xml:space="preserve">Özbekistan Ticaret ve Sanayi Odası’na </w:t>
      </w:r>
      <w:r w:rsidR="00D27BF9" w:rsidRPr="002E43D0">
        <w:rPr>
          <w:rFonts w:ascii="Arial" w:hAnsi="Arial" w:cs="Arial"/>
          <w:szCs w:val="24"/>
        </w:rPr>
        <w:t xml:space="preserve">bir </w:t>
      </w:r>
      <w:r w:rsidRPr="002E43D0">
        <w:rPr>
          <w:rFonts w:ascii="Arial" w:hAnsi="Arial" w:cs="Arial"/>
          <w:szCs w:val="24"/>
        </w:rPr>
        <w:t>ziyaret gerçekleştirdik. Özbekistan’ın ticari ve sınai özellikleri, tarım potansiyeli, büyük sanayi kuruluşları</w:t>
      </w:r>
      <w:r w:rsidR="00D27BF9" w:rsidRPr="002E43D0">
        <w:rPr>
          <w:rFonts w:ascii="Arial" w:hAnsi="Arial" w:cs="Arial"/>
          <w:szCs w:val="24"/>
        </w:rPr>
        <w:t xml:space="preserve"> ve </w:t>
      </w:r>
      <w:r w:rsidR="00F51CB2" w:rsidRPr="002E43D0">
        <w:rPr>
          <w:rFonts w:ascii="Arial" w:hAnsi="Arial" w:cs="Arial"/>
          <w:szCs w:val="24"/>
        </w:rPr>
        <w:t>bölgede yatırım yapmanın</w:t>
      </w:r>
      <w:r w:rsidR="00D27BF9" w:rsidRPr="002E43D0">
        <w:rPr>
          <w:rFonts w:ascii="Arial" w:hAnsi="Arial" w:cs="Arial"/>
          <w:szCs w:val="24"/>
        </w:rPr>
        <w:t xml:space="preserve"> avantaj</w:t>
      </w:r>
      <w:r w:rsidR="00F51CB2" w:rsidRPr="002E43D0">
        <w:rPr>
          <w:rFonts w:ascii="Arial" w:hAnsi="Arial" w:cs="Arial"/>
          <w:szCs w:val="24"/>
        </w:rPr>
        <w:t>ları hakkında çok değerli bilgi</w:t>
      </w:r>
      <w:r w:rsidR="00651E19">
        <w:rPr>
          <w:rFonts w:ascii="Arial" w:hAnsi="Arial" w:cs="Arial"/>
          <w:szCs w:val="24"/>
        </w:rPr>
        <w:t>ler</w:t>
      </w:r>
      <w:r w:rsidR="00D27BF9" w:rsidRPr="002E43D0">
        <w:rPr>
          <w:rFonts w:ascii="Arial" w:hAnsi="Arial" w:cs="Arial"/>
          <w:szCs w:val="24"/>
        </w:rPr>
        <w:t xml:space="preserve"> aldık. </w:t>
      </w:r>
      <w:r w:rsidR="004371BF" w:rsidRPr="002E43D0">
        <w:rPr>
          <w:rFonts w:ascii="Arial" w:hAnsi="Arial" w:cs="Arial"/>
          <w:szCs w:val="24"/>
        </w:rPr>
        <w:t>Z</w:t>
      </w:r>
      <w:r w:rsidR="00821999" w:rsidRPr="002E43D0">
        <w:rPr>
          <w:rFonts w:ascii="Arial" w:hAnsi="Arial" w:cs="Arial"/>
          <w:szCs w:val="24"/>
        </w:rPr>
        <w:t xml:space="preserve">iyaretlerimiz kapsamında Taşkent Ticaret Müşaviri Abdullah Yavuz Türker ile bir toplantı gerçekleştirdik. Özbekistan hakkında bilgiler alarak üyelerimizden Özbekistan’a ihracat yapan firmaların yaşadığı sorunları aktardık. </w:t>
      </w:r>
    </w:p>
    <w:p w:rsidR="00F51CB2" w:rsidRPr="002E43D0" w:rsidRDefault="00F51CB2" w:rsidP="009E2140">
      <w:pPr>
        <w:jc w:val="both"/>
        <w:rPr>
          <w:rFonts w:ascii="Arial" w:hAnsi="Arial" w:cs="Arial"/>
          <w:szCs w:val="24"/>
        </w:rPr>
      </w:pPr>
    </w:p>
    <w:p w:rsidR="006D5AD0" w:rsidRPr="002E43D0" w:rsidRDefault="006D5AD0" w:rsidP="009E2140">
      <w:pPr>
        <w:jc w:val="both"/>
        <w:rPr>
          <w:rFonts w:ascii="Arial" w:hAnsi="Arial" w:cs="Arial"/>
          <w:szCs w:val="24"/>
        </w:rPr>
      </w:pPr>
      <w:r w:rsidRPr="002E43D0">
        <w:rPr>
          <w:rFonts w:ascii="Arial" w:hAnsi="Arial" w:cs="Arial"/>
          <w:szCs w:val="24"/>
        </w:rPr>
        <w:t xml:space="preserve">Ayrıca Semerkant şehrinde 8. yüzyıldan kalma dut ağacından </w:t>
      </w:r>
      <w:r w:rsidR="00FD713A" w:rsidRPr="002E43D0">
        <w:rPr>
          <w:rFonts w:ascii="Arial" w:hAnsi="Arial" w:cs="Arial"/>
          <w:szCs w:val="24"/>
        </w:rPr>
        <w:t>kâğıt</w:t>
      </w:r>
      <w:r w:rsidRPr="002E43D0">
        <w:rPr>
          <w:rFonts w:ascii="Arial" w:hAnsi="Arial" w:cs="Arial"/>
          <w:szCs w:val="24"/>
        </w:rPr>
        <w:t xml:space="preserve"> üretme tekniği ile üretim yapan bir </w:t>
      </w:r>
      <w:r w:rsidR="00FD713A" w:rsidRPr="002E43D0">
        <w:rPr>
          <w:rFonts w:ascii="Arial" w:hAnsi="Arial" w:cs="Arial"/>
          <w:szCs w:val="24"/>
        </w:rPr>
        <w:t>kâğıt</w:t>
      </w:r>
      <w:r w:rsidRPr="002E43D0">
        <w:rPr>
          <w:rFonts w:ascii="Arial" w:hAnsi="Arial" w:cs="Arial"/>
          <w:szCs w:val="24"/>
        </w:rPr>
        <w:t xml:space="preserve"> fabrikasını inceledik. Bu inceleme ile bu coğrafyada sanayileşmenin çok eski zamanlarda başladığını öğrenmiş olduk.</w:t>
      </w:r>
    </w:p>
    <w:p w:rsidR="00510E42" w:rsidRPr="002E43D0" w:rsidRDefault="006D5AD0" w:rsidP="009E2140">
      <w:pPr>
        <w:jc w:val="both"/>
        <w:rPr>
          <w:rFonts w:ascii="Arial" w:hAnsi="Arial" w:cs="Arial"/>
          <w:szCs w:val="24"/>
        </w:rPr>
      </w:pPr>
      <w:r w:rsidRPr="002E43D0">
        <w:rPr>
          <w:rFonts w:ascii="Arial" w:hAnsi="Arial" w:cs="Arial"/>
          <w:szCs w:val="24"/>
        </w:rPr>
        <w:t xml:space="preserve">Buhara Vali Yardımcısı </w:t>
      </w:r>
      <w:proofErr w:type="spellStart"/>
      <w:r w:rsidR="00F51CB2" w:rsidRPr="002E43D0">
        <w:rPr>
          <w:rFonts w:ascii="Arial" w:hAnsi="Arial" w:cs="Arial"/>
          <w:szCs w:val="24"/>
        </w:rPr>
        <w:t>Shahiyorov</w:t>
      </w:r>
      <w:proofErr w:type="spellEnd"/>
      <w:r w:rsidR="00F51CB2" w:rsidRPr="002E43D0">
        <w:rPr>
          <w:rFonts w:ascii="Arial" w:hAnsi="Arial" w:cs="Arial"/>
          <w:szCs w:val="24"/>
        </w:rPr>
        <w:t xml:space="preserve"> </w:t>
      </w:r>
      <w:proofErr w:type="spellStart"/>
      <w:r w:rsidR="00F51CB2" w:rsidRPr="002E43D0">
        <w:rPr>
          <w:rFonts w:ascii="Arial" w:hAnsi="Arial" w:cs="Arial"/>
          <w:szCs w:val="24"/>
        </w:rPr>
        <w:t>Zavqiddinovich</w:t>
      </w:r>
      <w:proofErr w:type="spellEnd"/>
      <w:r w:rsidR="00341770" w:rsidRPr="002E43D0">
        <w:rPr>
          <w:rFonts w:ascii="Arial" w:hAnsi="Arial" w:cs="Arial"/>
          <w:szCs w:val="24"/>
        </w:rPr>
        <w:t>’ ten</w:t>
      </w:r>
      <w:r w:rsidRPr="002E43D0">
        <w:rPr>
          <w:rFonts w:ascii="Arial" w:hAnsi="Arial" w:cs="Arial"/>
          <w:szCs w:val="24"/>
        </w:rPr>
        <w:t xml:space="preserve"> Tarihi Buhara kentinin son yıllardaki gelişimi ve projeleri hakkında </w:t>
      </w:r>
      <w:r w:rsidR="00F51CB2" w:rsidRPr="002E43D0">
        <w:rPr>
          <w:rFonts w:ascii="Arial" w:hAnsi="Arial" w:cs="Arial"/>
          <w:szCs w:val="24"/>
        </w:rPr>
        <w:t>bilgi edinirken Sakarya’nın da yatırım avantajlarını da yetkil</w:t>
      </w:r>
      <w:r w:rsidR="005B73F5" w:rsidRPr="002E43D0">
        <w:rPr>
          <w:rFonts w:ascii="Arial" w:hAnsi="Arial" w:cs="Arial"/>
          <w:szCs w:val="24"/>
        </w:rPr>
        <w:t>ilerle paylaşma fırsatı edindik.</w:t>
      </w:r>
      <w:r w:rsidR="004371BF" w:rsidRPr="002E43D0">
        <w:rPr>
          <w:rFonts w:ascii="Arial" w:hAnsi="Arial" w:cs="Arial"/>
          <w:szCs w:val="24"/>
        </w:rPr>
        <w:t xml:space="preserve">” </w:t>
      </w:r>
    </w:p>
    <w:p w:rsidR="005B73F5" w:rsidRPr="002E43D0" w:rsidRDefault="005B73F5" w:rsidP="009E2140">
      <w:pPr>
        <w:jc w:val="both"/>
        <w:rPr>
          <w:rFonts w:ascii="Arial" w:hAnsi="Arial" w:cs="Arial"/>
          <w:szCs w:val="24"/>
        </w:rPr>
      </w:pPr>
      <w:r w:rsidRPr="002E43D0">
        <w:rPr>
          <w:rFonts w:ascii="Arial" w:hAnsi="Arial" w:cs="Arial"/>
          <w:szCs w:val="24"/>
        </w:rPr>
        <w:t>Özbekistan inceleme gezisinin ardından bir ülke raporu hazırlanarak Sakarya Ticaret ve Sanayi Odası web sayfasından yayımlandı</w:t>
      </w:r>
    </w:p>
    <w:p w:rsidR="002E43D0" w:rsidRPr="002E43D0" w:rsidRDefault="002E43D0">
      <w:pPr>
        <w:jc w:val="both"/>
        <w:rPr>
          <w:rFonts w:ascii="Arial" w:hAnsi="Arial" w:cs="Arial"/>
          <w:szCs w:val="24"/>
        </w:rPr>
      </w:pPr>
    </w:p>
    <w:sectPr w:rsidR="002E43D0" w:rsidRPr="002E43D0" w:rsidSect="00E7114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Light">
    <w:altName w:val="Calibri"/>
    <w:charset w:val="A2"/>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142C2A"/>
    <w:rsid w:val="000E4767"/>
    <w:rsid w:val="000F4C0F"/>
    <w:rsid w:val="0010604B"/>
    <w:rsid w:val="00142C2A"/>
    <w:rsid w:val="001959B0"/>
    <w:rsid w:val="001D1EDE"/>
    <w:rsid w:val="001F511F"/>
    <w:rsid w:val="002B52AD"/>
    <w:rsid w:val="002E43D0"/>
    <w:rsid w:val="00300AAE"/>
    <w:rsid w:val="00341770"/>
    <w:rsid w:val="0035469A"/>
    <w:rsid w:val="00365410"/>
    <w:rsid w:val="00385531"/>
    <w:rsid w:val="003F4C5E"/>
    <w:rsid w:val="004371BF"/>
    <w:rsid w:val="00443AAD"/>
    <w:rsid w:val="0050616A"/>
    <w:rsid w:val="00510E42"/>
    <w:rsid w:val="00536549"/>
    <w:rsid w:val="00577FB4"/>
    <w:rsid w:val="005B73F5"/>
    <w:rsid w:val="00651E19"/>
    <w:rsid w:val="006D5AD0"/>
    <w:rsid w:val="006E6A18"/>
    <w:rsid w:val="00772F54"/>
    <w:rsid w:val="00821999"/>
    <w:rsid w:val="008E3507"/>
    <w:rsid w:val="00901209"/>
    <w:rsid w:val="009E2140"/>
    <w:rsid w:val="00CA47CC"/>
    <w:rsid w:val="00CD2B63"/>
    <w:rsid w:val="00D27BF9"/>
    <w:rsid w:val="00E70136"/>
    <w:rsid w:val="00E71146"/>
    <w:rsid w:val="00E9064D"/>
    <w:rsid w:val="00EB769A"/>
    <w:rsid w:val="00F36239"/>
    <w:rsid w:val="00F51CB2"/>
    <w:rsid w:val="00FA6A19"/>
    <w:rsid w:val="00FD1C5F"/>
    <w:rsid w:val="00FD713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7CC"/>
    <w:pPr>
      <w:spacing w:after="0" w:line="240" w:lineRule="auto"/>
    </w:pPr>
    <w:rPr>
      <w:rFonts w:ascii="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165</TotalTime>
  <Pages>2</Pages>
  <Words>555</Words>
  <Characters>3165</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buse ilayda yenigün</dc:creator>
  <cp:keywords/>
  <dc:description/>
  <cp:lastModifiedBy>Derya ÇAKIR</cp:lastModifiedBy>
  <cp:revision>31</cp:revision>
  <cp:lastPrinted>2019-11-11T09:01:00Z</cp:lastPrinted>
  <dcterms:created xsi:type="dcterms:W3CDTF">2019-11-08T10:49:00Z</dcterms:created>
  <dcterms:modified xsi:type="dcterms:W3CDTF">2019-11-11T11:06:00Z</dcterms:modified>
</cp:coreProperties>
</file>